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93" w:rsidRDefault="005B2713" w:rsidP="004277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71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4277ED" w:rsidRPr="005B27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77ED" w:rsidRPr="005B2713" w:rsidRDefault="004A5293" w:rsidP="004A52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277ED" w:rsidRPr="005B2713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«Окружающий мир», </w:t>
      </w:r>
      <w:r w:rsidR="004277ED" w:rsidRPr="005B2713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905" w:type="dxa"/>
        <w:tblLook w:val="04A0"/>
      </w:tblPr>
      <w:tblGrid>
        <w:gridCol w:w="675"/>
        <w:gridCol w:w="8505"/>
        <w:gridCol w:w="725"/>
      </w:tblGrid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F68EE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4A5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947CAB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9B6" w:rsidRPr="005B2713" w:rsidRDefault="00E329B6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CAB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  <w:p w:rsidR="003C5547" w:rsidRPr="005B2713" w:rsidRDefault="003C5547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3C5547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3C5547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547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  <w:p w:rsidR="00DA2B5A" w:rsidRPr="005B2713" w:rsidRDefault="00DA2B5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5A" w:rsidRPr="005B2713" w:rsidRDefault="00DA2B5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B5A" w:rsidRPr="005B2713" w:rsidRDefault="00465719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bookmarkStart w:id="0" w:name="_GoBack"/>
            <w:bookmarkEnd w:id="0"/>
          </w:p>
          <w:p w:rsidR="00947CAB" w:rsidRPr="005B2713" w:rsidRDefault="00947CAB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государственный образовательный стандарт начального общего образования / 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1 класс. Учебник для общеобразовательных организаций с приложением на электронном носителе. В 2 ч. А.А. Плешаков. – 2-е изд. – М.: Просвещение, 2011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2 класс. Учебник для общеобразовательных организаций с приложением на электронном носителе. В 2 ч. А.А. Плешаков. – 2-е изд. – М.: Просвещение, 2011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3 класс. Учебник для общеобразовательных организаций с приложением на электронном носителе. В 2 ч. А.А. Плешаков. – 3-е изд. – М.: Просвещение, 2013.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Окружающий мир. 4 класс. Учебник для общеобразовательных организаций с приложением на электронном носителе. В 2 ч. А.А. Плешаков. – 3-е изд. – М.: Просвещение,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1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2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3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Тихомирова Е.М. Поурочные разработки по предмету «Окружающий мир»: 1 класс: к учебному комплекту А.А. Плешакова «Мир вокруг нас: 1 класс»/ Е.М.Тихомирова. – М.:</w:t>
            </w:r>
            <w:r w:rsidR="004A5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Издательство «Экзамен», 2012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А.А.Плешаков. Окружающий мир. Рабочая тетрадь. 4 класс. Учебное  пособие для общеобразовательных организаций</w:t>
            </w:r>
            <w:proofErr w:type="gram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В 2-х частях.  – М.: «Просвещение», 2016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1 класс: система уроков по учебнику А.А. Плешаков / авт.-сост. Н.Н.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Черноиванова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Тихомирова Е.М. Поурочные разработки по предмету «Окружающий мир»: 2 класс: к учебному комплекту А.А. Плешакова «Окружающий мир: 2 класс. В 2-х частях» / Е.М. Тихомирова. – М.: Издательство «Экзамен», 2012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Е.М. Поурочные разработки по предмету «Окружающий мир»: 3 класс: к учебному комплекту А.А. Плешакова «Окружающий мир: 3 класс. В 2-х частях» / Е.М. Тихомирова. – 3-е изд.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. и доп. - М.: Издательство «Экзамен»,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Тихомирова Е.М. Поурочные разработки по предмету «окружающий мир»: 3 класс: к учебному комплекту А.А. Плешакова «Окружающий мир: 3 класс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2-х частях» / Е.М. Тихомирова. – 3-е изд.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 доп. - м.: Издательство «Экзамен», 2013</w:t>
            </w:r>
          </w:p>
          <w:p w:rsidR="004277ED" w:rsidRPr="005B2713" w:rsidRDefault="004277ED" w:rsidP="0074742A">
            <w:pPr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  <w:p w:rsidR="004277ED" w:rsidRPr="005B2713" w:rsidRDefault="009F56B5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</w:t>
            </w:r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трольно-измерительные материалы. Окружающий мир: 1 класс / сост. </w:t>
            </w:r>
            <w:proofErr w:type="spellStart"/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="00947CAB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– М.: ВАКО, 2010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2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 – М.: ВАКО, 2010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3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– 4-е изд.,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М.: ВАКО, 2013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Контрольно-измерительные материалы. Окружающий мир: 4 класс / сост.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И.Ф.Яценко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– 3-е изд.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М.: ВАКО, 2011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Плешаков А.А. От земли</w:t>
            </w:r>
            <w:r w:rsidR="004A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неба: атлас  - определитель,</w:t>
            </w: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пособие для учащихся </w:t>
            </w:r>
            <w:proofErr w:type="spell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</w:t>
            </w:r>
            <w:proofErr w:type="spell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учреждений /А.А.Плешаков.  – 12 изд. – М.: Просвещение,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Плешаков А.А. Зелены</w:t>
            </w:r>
            <w:r w:rsidR="004A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стра</w:t>
            </w: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ницы: Книга для учащихся начальных классов – М.: Пр</w:t>
            </w:r>
            <w:r w:rsidR="004A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свещение,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Плешаков А.А., Румянцев А.А. Великан на поляне или Первые уроки экологиче</w:t>
            </w:r>
            <w:r w:rsidR="004A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кой этики. Книга для учащихся начальных классов. - М.: Пр</w:t>
            </w:r>
            <w:r w:rsidR="004A52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свещение, 2011.</w:t>
            </w:r>
          </w:p>
          <w:p w:rsidR="00947CAB" w:rsidRPr="005B2713" w:rsidRDefault="00947CAB" w:rsidP="007474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47CAB" w:rsidRPr="005B2713" w:rsidRDefault="00E329B6" w:rsidP="004A52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Тихомирова </w:t>
            </w:r>
            <w:r w:rsidR="003C5547"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Е.М.Тесты по предмету «Окружающий мир»: 1 класс: к учебному комплекту А.А. Плешакова «Мир вокруг нас.1 класс» /Е.М.Тихомирова. – 4-е изд., стереотип.- М.: Издательство «Экзамен», 2010</w:t>
            </w:r>
          </w:p>
          <w:p w:rsidR="003C5547" w:rsidRPr="005B2713" w:rsidRDefault="003C5547" w:rsidP="004A52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2B5A" w:rsidRPr="005B2713" w:rsidRDefault="003C5547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МишакинаТ.Л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.; Итоговые тесты по окружающему миру для 3 класса/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Т.Л.Мишакина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С.А. – М.: Издательство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Ювента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», 2012</w:t>
            </w:r>
          </w:p>
          <w:p w:rsidR="00446A2A" w:rsidRPr="005B2713" w:rsidRDefault="00446A2A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Default="00446A2A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Повторение и контроль знаний. Окружающий мир. 3-4 классы. Тесты, кроссворды, логические задания. Методическое пособие с электронным приложением./ В.В. Мещерякова, С.В.Савинова. – М.: Издательство «Глобус»,2010</w:t>
            </w:r>
          </w:p>
          <w:p w:rsidR="004A5293" w:rsidRDefault="004A5293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Default="004A5293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Pr="005B2713" w:rsidRDefault="004A5293" w:rsidP="004A52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46A2A" w:rsidRPr="005B2713" w:rsidRDefault="00446A2A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Default="00446A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46A2A" w:rsidRPr="005B2713" w:rsidRDefault="00446A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5" w:rsidRPr="005B2713" w:rsidRDefault="006A1E55" w:rsidP="004A5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93" w:rsidRPr="005B2713" w:rsidRDefault="006A1E55" w:rsidP="004A5293">
            <w:pPr>
              <w:jc w:val="both"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  таблиц по математике для 1-4 классов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1E55" w:rsidRPr="005B2713" w:rsidRDefault="006A1E55" w:rsidP="004A5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информационно-коммуникативные средства, обучающие программы, электронные программы, базы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4A529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Pr="005B271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6A1E55" w:rsidRPr="005B2713" w:rsidRDefault="006A1E55" w:rsidP="007474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1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2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3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A1E55" w:rsidRPr="005B2713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7ED" w:rsidRDefault="006A1E55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А.А.Плешакова «</w:t>
            </w:r>
            <w:proofErr w:type="spellStart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Окружаюший</w:t>
            </w:r>
            <w:proofErr w:type="spellEnd"/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 мир» 4 класс» (диск 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ROM</w:t>
            </w: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5293" w:rsidRDefault="004A5293" w:rsidP="00747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Pr="004A5293" w:rsidRDefault="004A5293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Электронные учебные таблицы по математике. 1-4 классы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A1E55" w:rsidRPr="005B2713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Pr="005B2713" w:rsidRDefault="006A1E55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55" w:rsidRDefault="006A1E55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A529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293" w:rsidRPr="005B2713" w:rsidRDefault="004A5293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4ком</w:t>
            </w:r>
          </w:p>
        </w:tc>
      </w:tr>
      <w:tr w:rsidR="007F68EE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3E4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И ЭЛЕКТРОННЫЕ ОБРАЗОВАТЕЛЬНЫЕ РЕСУРСЫ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8EE" w:rsidRPr="005B2713" w:rsidTr="004A5293">
        <w:trPr>
          <w:trHeight w:val="13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7F68EE" w:rsidRPr="005B2713" w:rsidRDefault="007F68EE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«Начальная школа»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www.openworld</w:t>
            </w:r>
            <w:proofErr w:type="spellEnd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school</w:t>
            </w:r>
            <w:proofErr w:type="spellEnd"/>
          </w:p>
          <w:p w:rsidR="007F68EE" w:rsidRPr="005B2713" w:rsidRDefault="007F68EE" w:rsidP="003E4AAF">
            <w:pPr>
              <w:jc w:val="both"/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8EE" w:rsidRPr="005B2713" w:rsidRDefault="007F68EE" w:rsidP="003E4AAF">
            <w:pPr>
              <w:jc w:val="both"/>
              <w:rPr>
                <w:rStyle w:val="c1c0"/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«1 сентября»</w:t>
            </w:r>
            <w:hyperlink r:id="rId5" w:history="1">
              <w:r w:rsidRPr="005B2713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www.1september.ru</w:t>
              </w:r>
            </w:hyperlink>
          </w:p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8EE" w:rsidRPr="005B2713" w:rsidRDefault="007F68EE" w:rsidP="003E4A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Сеть творческих </w:t>
            </w:r>
            <w:proofErr w:type="spellStart"/>
            <w:r w:rsidRPr="005B2713">
              <w:rPr>
                <w:rStyle w:val="c0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учителей</w:t>
            </w:r>
            <w:hyperlink r:id="rId6" w:history="1">
              <w:r w:rsidRPr="005B2713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www.it-n.ru</w:t>
              </w:r>
              <w:proofErr w:type="spellEnd"/>
            </w:hyperlink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8EE" w:rsidRPr="005B2713" w:rsidRDefault="007F68EE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8EE" w:rsidRPr="005B2713" w:rsidRDefault="007F68EE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7ED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7ED" w:rsidRPr="005B2713" w:rsidRDefault="004277ED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2A" w:rsidRPr="005B2713" w:rsidTr="007F68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Термометры для измерения температуры воздуха, воды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Термометр медицинский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Лупа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Компас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Часы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Микроскоп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Рельефные модели (равнина, холм, гора, овраг)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«Торс человека с внутренними органами»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светофора, дорожных знаков, сре</w:t>
            </w:r>
            <w:proofErr w:type="gramStart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тр</w:t>
            </w:r>
            <w:proofErr w:type="gramEnd"/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анспорта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Муляжи овощей, фруктов, грибов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полезных ископаемых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Коллекции плодов и семян растений</w:t>
            </w: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Гербарии культурных и дикорастущих растений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F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4742A" w:rsidRPr="005B2713" w:rsidRDefault="0074742A" w:rsidP="00747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2A" w:rsidRPr="005B2713" w:rsidRDefault="0074742A" w:rsidP="007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</w:tbl>
    <w:p w:rsidR="004A5293" w:rsidRDefault="004A5293" w:rsidP="007F6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42A" w:rsidRPr="007F68EE" w:rsidRDefault="007F68EE" w:rsidP="007F68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8EE">
        <w:rPr>
          <w:rFonts w:ascii="Times New Roman" w:hAnsi="Times New Roman" w:cs="Times New Roman"/>
          <w:b/>
          <w:sz w:val="24"/>
          <w:szCs w:val="24"/>
        </w:rPr>
        <w:t xml:space="preserve">Таблицы по окружающему </w:t>
      </w:r>
      <w:r w:rsidR="0074742A" w:rsidRPr="007F68EE">
        <w:rPr>
          <w:rFonts w:ascii="Times New Roman" w:hAnsi="Times New Roman" w:cs="Times New Roman"/>
          <w:b/>
          <w:sz w:val="24"/>
          <w:szCs w:val="24"/>
        </w:rPr>
        <w:t xml:space="preserve"> мир</w:t>
      </w:r>
      <w:r w:rsidRPr="007F68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 1-4кл.</w:t>
      </w:r>
    </w:p>
    <w:p w:rsidR="0074742A" w:rsidRPr="005B2713" w:rsidRDefault="0074742A" w:rsidP="00747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42A" w:rsidRPr="005B2713" w:rsidRDefault="0074742A" w:rsidP="0074742A">
      <w:pPr>
        <w:pStyle w:val="a6"/>
        <w:numPr>
          <w:ilvl w:val="0"/>
          <w:numId w:val="4"/>
        </w:numPr>
        <w:spacing w:after="0"/>
        <w:ind w:hanging="72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а) стороны горизонта</w:t>
      </w:r>
    </w:p>
    <w:p w:rsidR="0074742A" w:rsidRPr="005B2713" w:rsidRDefault="0074742A" w:rsidP="0074742A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б) многообразие животных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2</w:t>
      </w:r>
      <w:r w:rsidRPr="005B2713">
        <w:rPr>
          <w:rFonts w:ascii="Times New Roman" w:hAnsi="Times New Roman" w:cs="Times New Roman"/>
          <w:sz w:val="24"/>
          <w:szCs w:val="24"/>
        </w:rPr>
        <w:tab/>
        <w:t>а) земля</w:t>
      </w:r>
    </w:p>
    <w:p w:rsidR="0074742A" w:rsidRPr="005B2713" w:rsidRDefault="0074742A" w:rsidP="0074742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б) связи в живой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3</w:t>
      </w:r>
      <w:r w:rsidRPr="005B2713">
        <w:rPr>
          <w:rFonts w:ascii="Times New Roman" w:hAnsi="Times New Roman" w:cs="Times New Roman"/>
          <w:sz w:val="24"/>
          <w:szCs w:val="24"/>
        </w:rPr>
        <w:tab/>
        <w:t>а) луна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явления в неживой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4</w:t>
      </w:r>
      <w:r w:rsidRPr="005B2713">
        <w:rPr>
          <w:rFonts w:ascii="Times New Roman" w:hAnsi="Times New Roman" w:cs="Times New Roman"/>
          <w:sz w:val="24"/>
          <w:szCs w:val="24"/>
        </w:rPr>
        <w:tab/>
        <w:t>а) живые организмы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зоны. Арктическая пустыня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5</w:t>
      </w:r>
      <w:r w:rsidRPr="005B2713">
        <w:rPr>
          <w:rFonts w:ascii="Times New Roman" w:hAnsi="Times New Roman" w:cs="Times New Roman"/>
          <w:sz w:val="24"/>
          <w:szCs w:val="24"/>
        </w:rPr>
        <w:tab/>
        <w:t>а) многообразие растений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 xml:space="preserve"> б) природные зон</w:t>
      </w:r>
      <w:proofErr w:type="gramStart"/>
      <w:r w:rsidRPr="005B271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B2713">
        <w:rPr>
          <w:rFonts w:ascii="Times New Roman" w:hAnsi="Times New Roman" w:cs="Times New Roman"/>
          <w:sz w:val="24"/>
          <w:szCs w:val="24"/>
        </w:rPr>
        <w:t xml:space="preserve"> степь 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6</w:t>
      </w:r>
      <w:r w:rsidRPr="005B2713">
        <w:rPr>
          <w:rFonts w:ascii="Times New Roman" w:hAnsi="Times New Roman" w:cs="Times New Roman"/>
          <w:sz w:val="24"/>
          <w:szCs w:val="24"/>
        </w:rPr>
        <w:tab/>
        <w:t>а) части растений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природные зоны. Тундра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7</w:t>
      </w:r>
      <w:r w:rsidRPr="005B2713">
        <w:rPr>
          <w:rFonts w:ascii="Times New Roman" w:hAnsi="Times New Roman" w:cs="Times New Roman"/>
          <w:sz w:val="24"/>
          <w:szCs w:val="24"/>
        </w:rPr>
        <w:tab/>
        <w:t>а) природные зоны. Пустыня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грибы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8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млекопитающие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9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насекомые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10</w:t>
      </w:r>
      <w:r w:rsidRPr="005B2713">
        <w:rPr>
          <w:rFonts w:ascii="Times New Roman" w:hAnsi="Times New Roman" w:cs="Times New Roman"/>
          <w:sz w:val="24"/>
          <w:szCs w:val="24"/>
        </w:rPr>
        <w:tab/>
        <w:t>Охраняемые растения Среднего Урала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11</w:t>
      </w:r>
      <w:r w:rsidRPr="005B2713">
        <w:rPr>
          <w:rFonts w:ascii="Times New Roman" w:hAnsi="Times New Roman" w:cs="Times New Roman"/>
          <w:sz w:val="24"/>
          <w:szCs w:val="24"/>
        </w:rPr>
        <w:tab/>
        <w:t>Вода и ее свойства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12</w:t>
      </w:r>
      <w:r w:rsidRPr="005B2713">
        <w:rPr>
          <w:rFonts w:ascii="Times New Roman" w:hAnsi="Times New Roman" w:cs="Times New Roman"/>
          <w:sz w:val="24"/>
          <w:szCs w:val="24"/>
        </w:rPr>
        <w:tab/>
        <w:t>Воздух и ее свойства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13</w:t>
      </w:r>
      <w:r w:rsidRPr="005B2713">
        <w:rPr>
          <w:rFonts w:ascii="Times New Roman" w:hAnsi="Times New Roman" w:cs="Times New Roman"/>
          <w:sz w:val="24"/>
          <w:szCs w:val="24"/>
        </w:rPr>
        <w:tab/>
        <w:t>а) водоемы. Моря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 xml:space="preserve">          б) Неживая и живая природа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14</w:t>
      </w:r>
      <w:r w:rsidRPr="005B2713">
        <w:rPr>
          <w:rFonts w:ascii="Times New Roman" w:hAnsi="Times New Roman" w:cs="Times New Roman"/>
          <w:sz w:val="24"/>
          <w:szCs w:val="24"/>
        </w:rPr>
        <w:tab/>
        <w:t>а) времена года. Весна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сообщества. Луг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15</w:t>
      </w:r>
      <w:r w:rsidRPr="005B2713">
        <w:rPr>
          <w:rFonts w:ascii="Times New Roman" w:hAnsi="Times New Roman" w:cs="Times New Roman"/>
          <w:sz w:val="24"/>
          <w:szCs w:val="24"/>
        </w:rPr>
        <w:tab/>
        <w:t>а) неживая и живая природа. Зима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 xml:space="preserve"> б) формы земной поверхности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>16</w:t>
      </w:r>
      <w:r w:rsidRPr="005B2713">
        <w:rPr>
          <w:rFonts w:ascii="Times New Roman" w:hAnsi="Times New Roman" w:cs="Times New Roman"/>
          <w:sz w:val="24"/>
          <w:szCs w:val="24"/>
        </w:rPr>
        <w:tab/>
        <w:t>а) круговорот воды в природе</w:t>
      </w:r>
    </w:p>
    <w:p w:rsidR="0074742A" w:rsidRPr="005B2713" w:rsidRDefault="0074742A" w:rsidP="007474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713">
        <w:rPr>
          <w:rFonts w:ascii="Times New Roman" w:hAnsi="Times New Roman" w:cs="Times New Roman"/>
          <w:sz w:val="24"/>
          <w:szCs w:val="24"/>
        </w:rPr>
        <w:tab/>
        <w:t>б) части тела животных</w:t>
      </w: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rPr>
          <w:sz w:val="24"/>
          <w:szCs w:val="24"/>
        </w:rPr>
      </w:pPr>
    </w:p>
    <w:p w:rsidR="0074742A" w:rsidRPr="005B2713" w:rsidRDefault="0074742A" w:rsidP="0074742A">
      <w:pPr>
        <w:spacing w:after="0"/>
        <w:rPr>
          <w:sz w:val="24"/>
          <w:szCs w:val="24"/>
        </w:rPr>
      </w:pPr>
    </w:p>
    <w:sectPr w:rsidR="0074742A" w:rsidRPr="005B2713" w:rsidSect="00CF4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BCC"/>
    <w:multiLevelType w:val="hybridMultilevel"/>
    <w:tmpl w:val="ACB8A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E0306"/>
    <w:multiLevelType w:val="hybridMultilevel"/>
    <w:tmpl w:val="EC7AB698"/>
    <w:lvl w:ilvl="0" w:tplc="12F6B2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51357"/>
    <w:multiLevelType w:val="hybridMultilevel"/>
    <w:tmpl w:val="BF549562"/>
    <w:lvl w:ilvl="0" w:tplc="AF4220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4B43"/>
    <w:multiLevelType w:val="hybridMultilevel"/>
    <w:tmpl w:val="AA786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7E8"/>
    <w:rsid w:val="0001402A"/>
    <w:rsid w:val="0001609E"/>
    <w:rsid w:val="00043F76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2441F"/>
    <w:rsid w:val="0023520E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3092E"/>
    <w:rsid w:val="00344348"/>
    <w:rsid w:val="0034454F"/>
    <w:rsid w:val="00356E73"/>
    <w:rsid w:val="00361A1C"/>
    <w:rsid w:val="003A2BDE"/>
    <w:rsid w:val="003B3315"/>
    <w:rsid w:val="003C5547"/>
    <w:rsid w:val="003E782B"/>
    <w:rsid w:val="003F7B30"/>
    <w:rsid w:val="004277ED"/>
    <w:rsid w:val="00445014"/>
    <w:rsid w:val="00446A2A"/>
    <w:rsid w:val="00465719"/>
    <w:rsid w:val="004712C2"/>
    <w:rsid w:val="004A3902"/>
    <w:rsid w:val="004A5293"/>
    <w:rsid w:val="004C0C2A"/>
    <w:rsid w:val="004C1B8D"/>
    <w:rsid w:val="004C6C0B"/>
    <w:rsid w:val="004F5B94"/>
    <w:rsid w:val="00504C8F"/>
    <w:rsid w:val="00523E74"/>
    <w:rsid w:val="00592C73"/>
    <w:rsid w:val="005A123B"/>
    <w:rsid w:val="005A2BD9"/>
    <w:rsid w:val="005A4B60"/>
    <w:rsid w:val="005B2713"/>
    <w:rsid w:val="005C4182"/>
    <w:rsid w:val="005C4BE0"/>
    <w:rsid w:val="005E1843"/>
    <w:rsid w:val="00621F65"/>
    <w:rsid w:val="00640B6B"/>
    <w:rsid w:val="00647992"/>
    <w:rsid w:val="00651737"/>
    <w:rsid w:val="00675FA6"/>
    <w:rsid w:val="006824AD"/>
    <w:rsid w:val="006A1E55"/>
    <w:rsid w:val="006A2B32"/>
    <w:rsid w:val="006D2D4F"/>
    <w:rsid w:val="006E558D"/>
    <w:rsid w:val="007143EF"/>
    <w:rsid w:val="00744E8A"/>
    <w:rsid w:val="0074742A"/>
    <w:rsid w:val="00761D4B"/>
    <w:rsid w:val="007667EC"/>
    <w:rsid w:val="00781A92"/>
    <w:rsid w:val="007B0602"/>
    <w:rsid w:val="007B0C06"/>
    <w:rsid w:val="007E3D97"/>
    <w:rsid w:val="007F68EE"/>
    <w:rsid w:val="00864248"/>
    <w:rsid w:val="008643D5"/>
    <w:rsid w:val="00865922"/>
    <w:rsid w:val="00884858"/>
    <w:rsid w:val="00885357"/>
    <w:rsid w:val="008922F6"/>
    <w:rsid w:val="008C7261"/>
    <w:rsid w:val="008D2E0A"/>
    <w:rsid w:val="008D549B"/>
    <w:rsid w:val="008E57E8"/>
    <w:rsid w:val="008F07F8"/>
    <w:rsid w:val="008F2804"/>
    <w:rsid w:val="009124E9"/>
    <w:rsid w:val="00912D40"/>
    <w:rsid w:val="0094242F"/>
    <w:rsid w:val="00947CAB"/>
    <w:rsid w:val="00967E55"/>
    <w:rsid w:val="00974EFE"/>
    <w:rsid w:val="009B7E0C"/>
    <w:rsid w:val="009D1B3B"/>
    <w:rsid w:val="009D5BCE"/>
    <w:rsid w:val="009F56B5"/>
    <w:rsid w:val="00A03FF3"/>
    <w:rsid w:val="00A23DC2"/>
    <w:rsid w:val="00A303D9"/>
    <w:rsid w:val="00A6414D"/>
    <w:rsid w:val="00A852D5"/>
    <w:rsid w:val="00AD26BD"/>
    <w:rsid w:val="00AF2AE2"/>
    <w:rsid w:val="00B064A2"/>
    <w:rsid w:val="00B12055"/>
    <w:rsid w:val="00B64DE4"/>
    <w:rsid w:val="00B66B45"/>
    <w:rsid w:val="00B74520"/>
    <w:rsid w:val="00B81EFF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4D0F"/>
    <w:rsid w:val="00CD66E0"/>
    <w:rsid w:val="00CF4849"/>
    <w:rsid w:val="00D03386"/>
    <w:rsid w:val="00D33D96"/>
    <w:rsid w:val="00D620E2"/>
    <w:rsid w:val="00D70CC7"/>
    <w:rsid w:val="00D8204E"/>
    <w:rsid w:val="00D95F96"/>
    <w:rsid w:val="00DA2B5A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29B6"/>
    <w:rsid w:val="00E35930"/>
    <w:rsid w:val="00E60228"/>
    <w:rsid w:val="00E8452E"/>
    <w:rsid w:val="00EC06CC"/>
    <w:rsid w:val="00EE36ED"/>
    <w:rsid w:val="00EF3F4A"/>
    <w:rsid w:val="00F04D16"/>
    <w:rsid w:val="00F237E2"/>
    <w:rsid w:val="00F47C22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5547"/>
    <w:pPr>
      <w:spacing w:after="0" w:line="240" w:lineRule="auto"/>
    </w:pPr>
  </w:style>
  <w:style w:type="character" w:customStyle="1" w:styleId="c0">
    <w:name w:val="c0"/>
    <w:basedOn w:val="a0"/>
    <w:rsid w:val="0074742A"/>
  </w:style>
  <w:style w:type="character" w:customStyle="1" w:styleId="c1c0">
    <w:name w:val="c1 c0"/>
    <w:basedOn w:val="a0"/>
    <w:rsid w:val="0074742A"/>
  </w:style>
  <w:style w:type="character" w:styleId="a5">
    <w:name w:val="Hyperlink"/>
    <w:basedOn w:val="a0"/>
    <w:rsid w:val="0074742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4742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5547"/>
    <w:pPr>
      <w:spacing w:after="0" w:line="240" w:lineRule="auto"/>
    </w:pPr>
  </w:style>
  <w:style w:type="character" w:customStyle="1" w:styleId="c0">
    <w:name w:val="c0"/>
    <w:basedOn w:val="a0"/>
    <w:rsid w:val="0074742A"/>
  </w:style>
  <w:style w:type="character" w:customStyle="1" w:styleId="c1c0">
    <w:name w:val="c1 c0"/>
    <w:basedOn w:val="a0"/>
    <w:rsid w:val="0074742A"/>
  </w:style>
  <w:style w:type="character" w:styleId="a5">
    <w:name w:val="Hyperlink"/>
    <w:basedOn w:val="a0"/>
    <w:rsid w:val="0074742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4742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5" Type="http://schemas.openxmlformats.org/officeDocument/2006/relationships/hyperlink" Target="http://www.1september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leo</cp:lastModifiedBy>
  <cp:revision>15</cp:revision>
  <cp:lastPrinted>2017-01-25T04:26:00Z</cp:lastPrinted>
  <dcterms:created xsi:type="dcterms:W3CDTF">2016-10-26T06:51:00Z</dcterms:created>
  <dcterms:modified xsi:type="dcterms:W3CDTF">2017-01-25T04:27:00Z</dcterms:modified>
</cp:coreProperties>
</file>